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DE" w:rsidRPr="006D648D" w:rsidRDefault="00AA30DE" w:rsidP="00AA30DE">
      <w:pPr>
        <w:jc w:val="center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  <w:cs/>
        </w:rPr>
        <w:t xml:space="preserve">นโยบายการรักษาความมั่นคงปลอดภัยเว็บไซต์ของ 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3303F3" w:rsidRPr="006D648D">
        <w:rPr>
          <w:rFonts w:ascii="TH SarabunPSK" w:hAnsi="TH SarabunPSK" w:cs="TH SarabunPSK"/>
          <w:sz w:val="32"/>
          <w:szCs w:val="32"/>
        </w:rPr>
        <w:t xml:space="preserve"> </w:t>
      </w:r>
      <w:r w:rsidRPr="006D648D">
        <w:rPr>
          <w:rFonts w:ascii="TH SarabunPSK" w:hAnsi="TH SarabunPSK" w:cs="TH SarabunPSK"/>
          <w:sz w:val="32"/>
          <w:szCs w:val="32"/>
        </w:rPr>
        <w:br/>
      </w:r>
      <w:r w:rsidR="003303F3" w:rsidRPr="006D648D">
        <w:rPr>
          <w:rFonts w:ascii="TH SarabunPSK" w:hAnsi="TH SarabunPSK" w:cs="TH SarabunPSK"/>
          <w:sz w:val="32"/>
          <w:szCs w:val="32"/>
        </w:rPr>
        <w:t xml:space="preserve">Website Security Policy of </w:t>
      </w:r>
      <w:r w:rsidR="00E70796" w:rsidRPr="006D648D">
        <w:rPr>
          <w:rStyle w:val="st"/>
          <w:rFonts w:ascii="TH SarabunPSK" w:hAnsi="TH SarabunPSK" w:cs="TH SarabunPSK"/>
          <w:sz w:val="32"/>
          <w:szCs w:val="32"/>
        </w:rPr>
        <w:t>Department of Industry Promotion</w:t>
      </w:r>
      <w:r w:rsidRPr="006D648D">
        <w:rPr>
          <w:rFonts w:ascii="TH SarabunPSK" w:hAnsi="TH SarabunPSK" w:cs="TH SarabunPSK"/>
          <w:sz w:val="32"/>
          <w:szCs w:val="32"/>
          <w:cs/>
        </w:rPr>
        <w:br/>
        <w:t>จัดทำเมื่อวันที่</w:t>
      </w:r>
      <w:r w:rsidRPr="006D648D">
        <w:rPr>
          <w:rFonts w:ascii="TH SarabunPSK" w:hAnsi="TH SarabunPSK" w:cs="TH SarabunPSK"/>
          <w:sz w:val="32"/>
          <w:szCs w:val="32"/>
        </w:rPr>
        <w:t>…………………..</w:t>
      </w:r>
    </w:p>
    <w:p w:rsidR="00AA30DE" w:rsidRPr="006D648D" w:rsidRDefault="00AA30DE" w:rsidP="00AA30DE">
      <w:pPr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  <w:cs/>
        </w:rPr>
        <w:t>มาตรการ และวิธีการรักษาความมั่นคงปลอดภัยเว็บไซต์</w:t>
      </w:r>
    </w:p>
    <w:p w:rsidR="00AA30DE" w:rsidRPr="006D648D" w:rsidRDefault="00E70796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3303F3" w:rsidRPr="006D648D">
        <w:rPr>
          <w:rFonts w:ascii="TH SarabunPSK" w:hAnsi="TH SarabunPSK" w:cs="TH SarabunPSK"/>
          <w:sz w:val="32"/>
          <w:szCs w:val="32"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ได้ตระหนักถึงความสำคัญในการรักษาความมั่นคงปลอดภัยเว็บไซต์ </w:t>
      </w:r>
      <w:r w:rsidR="006D64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เพื่อปกป้องข้อมูลของผู้ใช้บริการจากการถูกทำลาย หรือบุกรุกจากผู้ไม่หวังดี หรือผู้ที่ไม่มีสิทธิ์ในการเข้าถึงข้อมูล จึงได้กำหนดมาตรการรักษาความมั่นคงปลอดภัยเว็บไซต์ โดยใช้มาตรฐานการรักษาความปลอดภัยของข้อมูลขั้นสูง ด้วยเทคโนโลยี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Secured Socket Layer (SSL)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ซึ่งเป็นเทคโนโลยีในการเข้าสู่ข้อมูลผ่านรหัสที่ระดับ 128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 bits (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128-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bits Encryption)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เพื่อเข้ารหัสข้อมูลที่ถูกส่งผ่านเครือข่ายอินเทอร์เน็ตในทุกครั้ง ที่มีการทำธุรกรรมทางการเงินผ่านเครือข่ายอินเทอร์เน็ตของ</w:t>
      </w:r>
      <w:r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 ทำให้ผู้ที่ดักจับข้อมูลระหว่างทางไม่สามารถนำข้อมูลไปใช้ต่อได้ โดยจะใช้การเข้ารหัสเป็นหลักในการรักษาความปลอดภัยของข้อมูล โดยผู้ใช้บริการสามารถสังเกตได้จากชื่อโปรโตคอลที่เป็น </w:t>
      </w:r>
      <w:r w:rsidR="00AA30DE" w:rsidRPr="006D648D">
        <w:rPr>
          <w:rFonts w:ascii="TH SarabunPSK" w:hAnsi="TH SarabunPSK" w:cs="TH SarabunPSK"/>
          <w:sz w:val="32"/>
          <w:szCs w:val="32"/>
        </w:rPr>
        <w:t>https://</w:t>
      </w:r>
      <w:r w:rsidR="003303F3" w:rsidRPr="006D648D">
        <w:rPr>
          <w:rFonts w:ascii="TH SarabunPSK" w:hAnsi="TH SarabunPSK" w:cs="TH SarabunPSK"/>
          <w:sz w:val="32"/>
          <w:szCs w:val="32"/>
        </w:rPr>
        <w:t>www.dip.go.th</w:t>
      </w:r>
    </w:p>
    <w:p w:rsidR="00AA30DE" w:rsidRPr="006D648D" w:rsidRDefault="00AA30DE" w:rsidP="00AA30DE">
      <w:pPr>
        <w:rPr>
          <w:rFonts w:ascii="TH SarabunPSK" w:hAnsi="TH SarabunPSK" w:cs="TH SarabunPSK"/>
          <w:b/>
          <w:bCs/>
          <w:sz w:val="32"/>
          <w:szCs w:val="32"/>
        </w:rPr>
      </w:pPr>
      <w:r w:rsidRPr="006D648D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เทคโนโลยีเสริมที่นำมาใช้ในการรักษาความมั่นคงปลอดภัย</w:t>
      </w:r>
    </w:p>
    <w:p w:rsidR="00AA30DE" w:rsidRPr="006D648D" w:rsidRDefault="00AA30DE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  <w:cs/>
        </w:rPr>
        <w:t>นอกจากมาตรการ และวิธีการรักษาความมั่นคงปลอดภัยโดยทั่วไปที่กล่าวข้างต้นแล้ว</w:t>
      </w:r>
      <w:r w:rsidR="000D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6D648D">
        <w:rPr>
          <w:rFonts w:ascii="TH SarabunPSK" w:hAnsi="TH SarabunPSK" w:cs="TH SarabunPSK"/>
          <w:sz w:val="32"/>
          <w:szCs w:val="32"/>
          <w:cs/>
        </w:rPr>
        <w:t xml:space="preserve"> ยังใช้เทคโนโลยีระดับสูงดังต่อไปนี้เพื่อปกป้องข้อมูลส่วนตัวของท่าน</w:t>
      </w:r>
    </w:p>
    <w:p w:rsidR="00AA30DE" w:rsidRPr="006D648D" w:rsidRDefault="00FF6693" w:rsidP="000D37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Firewall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เป็นระบบซอฟท์แวร์ที่จะอนุญาตให้เฉพาะผู้ที่มีสิทธิ หรือผู้ที่ 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 อนุมัติเท่านั้นจึงจะผ่าน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Fire Wall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เพื่อเข้าถึงข้อมูลได้</w:t>
      </w:r>
    </w:p>
    <w:p w:rsidR="00AA30DE" w:rsidRPr="006D648D" w:rsidRDefault="00FF6693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Scan Virus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นอกจากเครื่องคอมพิวเตอร์ทุกเครื่องที่ให้บริการจะมีการติดตั้ง </w:t>
      </w:r>
      <w:r w:rsidR="00AA30DE" w:rsidRPr="006D648D">
        <w:rPr>
          <w:rFonts w:ascii="TH SarabunPSK" w:hAnsi="TH SarabunPSK" w:cs="TH SarabunPSK"/>
          <w:sz w:val="32"/>
          <w:szCs w:val="32"/>
        </w:rPr>
        <w:t>Software</w:t>
      </w:r>
      <w:r w:rsidR="000D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ป้องกัน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Virus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ที่มีประสิทธิภาพสูงและ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Update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อย่างสม่ำเสมอแล้ว 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0D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ยังได้ติดตั้ง </w:t>
      </w:r>
      <w:r w:rsidR="00AA30DE" w:rsidRPr="006D648D">
        <w:rPr>
          <w:rFonts w:ascii="TH SarabunPSK" w:hAnsi="TH SarabunPSK" w:cs="TH SarabunPSK"/>
          <w:sz w:val="32"/>
          <w:szCs w:val="32"/>
        </w:rPr>
        <w:t>Scan</w:t>
      </w:r>
      <w:r w:rsidR="000D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Virus Software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บนเครื่อง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Server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โดยเฉพาะอีกด้วย</w:t>
      </w:r>
    </w:p>
    <w:p w:rsidR="00AA30DE" w:rsidRPr="006D648D" w:rsidRDefault="00FF6693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Cookies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เป็นไฟล์คอมพิวเตอร์เล็กๆ ที่จะทำการเก็บข้อมูลชั่วคราวที่จำเป็น ลงในเครื่องคอมพิวเตอร์ของผู้ขอใช้บริการ เพื่อความสะดวกและรวดเร็วใน การติดต่อสื่อสารอย่างไรก็ตาม 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3303F3" w:rsidRPr="006D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ตระหนักถึงความเป็นส่วนตัวของ ผู้ใช้บริการเป็นอย่างดี จึงหลีกเลี่ยงการใช้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Cookies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แต่ถ้าหากมีความจำเป็น ต้องใช้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Cookies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บริษัทจะพิจารณาอย่างรอบคอบ และตระหนักถึงความปลอดภัย และความเป็นส่วนตัวของผู้ขอรับบริการเป็นหลัก</w:t>
      </w:r>
    </w:p>
    <w:p w:rsidR="00AA30DE" w:rsidRDefault="00FF6693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Auto Log off </w:t>
      </w:r>
      <w:r w:rsidR="003303F3" w:rsidRPr="006D648D">
        <w:rPr>
          <w:rFonts w:ascii="TH SarabunPSK" w:hAnsi="TH SarabunPSK" w:cs="TH SarabunPSK"/>
          <w:sz w:val="32"/>
          <w:szCs w:val="32"/>
          <w:cs/>
        </w:rPr>
        <w:t>ในการใช้บริการของ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 หลังจากเลิกการใช้งานควร</w:t>
      </w:r>
      <w:r w:rsidR="00E70796" w:rsidRPr="006D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Log off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ทุกครั้ง กรณีที่ผู้ใช้บริการลืม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Log off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ระบบจะทำการ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Log off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ให้โดยอัตโนมัติภายในเวลาที่เหมาะสมของแต่ละบริการ ทั้งนี้เพื่อความปลอดภัยของผู้ใช้บริการเอง</w:t>
      </w:r>
    </w:p>
    <w:p w:rsidR="000D37A8" w:rsidRPr="006D648D" w:rsidRDefault="000D37A8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30DE" w:rsidRPr="006D648D" w:rsidRDefault="00AA30DE" w:rsidP="00AA30DE">
      <w:pPr>
        <w:rPr>
          <w:rFonts w:ascii="TH SarabunPSK" w:hAnsi="TH SarabunPSK" w:cs="TH SarabunPSK"/>
          <w:b/>
          <w:bCs/>
          <w:sz w:val="32"/>
          <w:szCs w:val="32"/>
        </w:rPr>
      </w:pPr>
      <w:r w:rsidRPr="006D64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ข้อแนะนำเกี่ยวกับการรักษาความมั่นคงปลอดภัย</w:t>
      </w:r>
    </w:p>
    <w:p w:rsidR="00AA30DE" w:rsidRPr="006D648D" w:rsidRDefault="00AA30DE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/>
          <w:sz w:val="32"/>
          <w:szCs w:val="32"/>
          <w:cs/>
        </w:rPr>
        <w:t>แม้ว่า</w:t>
      </w:r>
      <w:r w:rsidR="00FF6693" w:rsidRPr="006D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796" w:rsidRPr="006D648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 w:rsidRPr="006D648D">
        <w:rPr>
          <w:rFonts w:ascii="TH SarabunPSK" w:hAnsi="TH SarabunPSK" w:cs="TH SarabunPSK"/>
          <w:sz w:val="32"/>
          <w:szCs w:val="32"/>
          <w:cs/>
        </w:rPr>
        <w:t xml:space="preserve"> จะมีมาตรฐานเทคโนโลยีและวิธีการทางด้านการรักษาความปลอดภัยอย่างสูง เพื่อช่วยมิให้มีการเข้าสู่ข้อมูลส่วนตัวหรือข้อมูลที่เป็นความลับของท่านโดยปราศจากอำนาจตามที่กล่าวข้างต้นแล้วก็ตาม แต่ก็เป็นที่ทราบกันอยู่โดยทั่วไปว่า ปัจจุบันนี้ยังมิได้มีระบบ รักษาความปลอดภัยใดๆ ที่จะสามารถปกป้องข้อมูลของท่านได้อย่างเด็ดขาดจากการถูกทำลายหรือถูกเข้าถึงโดยบุคคลที่ปราศจากอำนาจได้ ดังนั้นท่านจึงควรปฏิบัติตามข้อแนะนำเกี่ยวกับการรักษาความมั่นคงปลอดภัยดังต่อไปนี้ด้วยคือ</w:t>
      </w:r>
    </w:p>
    <w:p w:rsidR="00AA30DE" w:rsidRPr="006D648D" w:rsidRDefault="00FF6693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ระมัดระวังในการ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Download Program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Internet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มาใช้งาน ควรตรวจสอบ</w:t>
      </w:r>
      <w:r w:rsidR="000D37A8">
        <w:rPr>
          <w:rFonts w:ascii="TH SarabunPSK" w:hAnsi="TH SarabunPSK" w:cs="TH SarabunPSK"/>
          <w:sz w:val="32"/>
          <w:szCs w:val="32"/>
        </w:rPr>
        <w:t xml:space="preserve">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Address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ของเว็บไซต์ให้ถูกต้องก่อน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Login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เข้าใช้บริการเพื่อป้องกันกรณีที่มีการปลอมแปลงเว็บไซต์</w:t>
      </w:r>
    </w:p>
    <w:p w:rsidR="00AA30DE" w:rsidRPr="006D648D" w:rsidRDefault="00FF6693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ควรติดตั้งระบบตรวจสอบ</w:t>
      </w:r>
      <w:proofErr w:type="spellStart"/>
      <w:r w:rsidR="00AA30DE" w:rsidRPr="006D648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AA30DE" w:rsidRPr="006D648D">
        <w:rPr>
          <w:rFonts w:ascii="TH SarabunPSK" w:hAnsi="TH SarabunPSK" w:cs="TH SarabunPSK"/>
          <w:sz w:val="32"/>
          <w:szCs w:val="32"/>
          <w:cs/>
        </w:rPr>
        <w:t>ไว้ที่เครื่องและพยายามปรับปรุงให้โปรแกรม ตรวจสอบ</w:t>
      </w:r>
      <w:proofErr w:type="spellStart"/>
      <w:r w:rsidR="00AA30DE" w:rsidRPr="006D648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0D37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ในเครื่องของท่านมีความทันสมัยอยู่เสมอ</w:t>
      </w:r>
    </w:p>
    <w:p w:rsidR="0006009E" w:rsidRPr="006D648D" w:rsidRDefault="00FF6693" w:rsidP="00FF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4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ติดตั้งโปรแกรมประเภท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Personal Fire wall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>เพื่อป้องกันเครื่องคอมพิวเตอร์ จากการ</w:t>
      </w:r>
      <w:bookmarkStart w:id="0" w:name="_GoBack"/>
      <w:bookmarkEnd w:id="0"/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จู่โจมของผู้ไม่ประสงค์ดี เช่น </w:t>
      </w:r>
      <w:r w:rsidR="00AA30DE" w:rsidRPr="006D648D">
        <w:rPr>
          <w:rFonts w:ascii="TH SarabunPSK" w:hAnsi="TH SarabunPSK" w:cs="TH SarabunPSK"/>
          <w:sz w:val="32"/>
          <w:szCs w:val="32"/>
        </w:rPr>
        <w:t xml:space="preserve">Cracker </w:t>
      </w:r>
      <w:r w:rsidR="00AA30DE" w:rsidRPr="006D648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A30DE" w:rsidRPr="006D648D">
        <w:rPr>
          <w:rFonts w:ascii="TH SarabunPSK" w:hAnsi="TH SarabunPSK" w:cs="TH SarabunPSK"/>
          <w:sz w:val="32"/>
          <w:szCs w:val="32"/>
        </w:rPr>
        <w:t>Hacker</w:t>
      </w:r>
    </w:p>
    <w:sectPr w:rsidR="0006009E" w:rsidRPr="006D6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6B21"/>
    <w:multiLevelType w:val="hybridMultilevel"/>
    <w:tmpl w:val="551A3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E4256"/>
    <w:multiLevelType w:val="hybridMultilevel"/>
    <w:tmpl w:val="77C8C4B6"/>
    <w:lvl w:ilvl="0" w:tplc="537C2144">
      <w:numFmt w:val="bullet"/>
      <w:lvlText w:val="–"/>
      <w:lvlJc w:val="left"/>
      <w:pPr>
        <w:ind w:left="1650" w:hanging="93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CF0BCE"/>
    <w:multiLevelType w:val="hybridMultilevel"/>
    <w:tmpl w:val="1220BB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DE"/>
    <w:rsid w:val="0006009E"/>
    <w:rsid w:val="000D37A8"/>
    <w:rsid w:val="00104624"/>
    <w:rsid w:val="003303F3"/>
    <w:rsid w:val="00386FC6"/>
    <w:rsid w:val="006D648D"/>
    <w:rsid w:val="00762388"/>
    <w:rsid w:val="00825486"/>
    <w:rsid w:val="00AA30DE"/>
    <w:rsid w:val="00CA0B43"/>
    <w:rsid w:val="00E70796"/>
    <w:rsid w:val="00F913B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C6"/>
    <w:pPr>
      <w:ind w:left="720"/>
      <w:contextualSpacing/>
    </w:pPr>
  </w:style>
  <w:style w:type="character" w:customStyle="1" w:styleId="st">
    <w:name w:val="st"/>
    <w:basedOn w:val="a0"/>
    <w:rsid w:val="00E7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C6"/>
    <w:pPr>
      <w:ind w:left="720"/>
      <w:contextualSpacing/>
    </w:pPr>
  </w:style>
  <w:style w:type="character" w:customStyle="1" w:styleId="st">
    <w:name w:val="st"/>
    <w:basedOn w:val="a0"/>
    <w:rsid w:val="00E7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Nti</cp:lastModifiedBy>
  <cp:revision>6</cp:revision>
  <cp:lastPrinted>2016-08-17T09:20:00Z</cp:lastPrinted>
  <dcterms:created xsi:type="dcterms:W3CDTF">2016-08-09T07:47:00Z</dcterms:created>
  <dcterms:modified xsi:type="dcterms:W3CDTF">2016-08-17T09:33:00Z</dcterms:modified>
</cp:coreProperties>
</file>